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Times New Roman" w:hAnsi="Times New Roman" w:eastAsia="黑体"/>
          <w:sz w:val="52"/>
          <w:szCs w:val="44"/>
        </w:rPr>
      </w:pPr>
    </w:p>
    <w:p>
      <w:pPr>
        <w:jc w:val="center"/>
        <w:rPr>
          <w:rFonts w:hint="eastAsia" w:ascii="Times New Roman" w:hAnsi="Times New Roman" w:eastAsia="黑体"/>
          <w:sz w:val="52"/>
          <w:szCs w:val="44"/>
          <w:lang w:val="en-US" w:eastAsia="zh-CN"/>
        </w:rPr>
      </w:pPr>
      <w:r>
        <w:rPr>
          <w:rFonts w:hint="eastAsia" w:ascii="Times New Roman" w:hAnsi="Times New Roman" w:eastAsia="黑体"/>
          <w:sz w:val="52"/>
          <w:szCs w:val="44"/>
          <w:lang w:val="en-US" w:eastAsia="zh-CN"/>
        </w:rPr>
        <w:t>中山大学南方学院</w:t>
      </w:r>
    </w:p>
    <w:p>
      <w:pPr>
        <w:jc w:val="center"/>
        <w:rPr>
          <w:rFonts w:ascii="Times New Roman" w:hAnsi="Times New Roman" w:eastAsia="黑体"/>
          <w:sz w:val="52"/>
          <w:szCs w:val="44"/>
        </w:rPr>
      </w:pPr>
      <w:r>
        <w:rPr>
          <w:rFonts w:hint="eastAsia" w:ascii="Times New Roman" w:hAnsi="Times New Roman" w:eastAsia="黑体"/>
          <w:sz w:val="52"/>
          <w:szCs w:val="44"/>
          <w:lang w:val="en-US" w:eastAsia="zh-CN"/>
        </w:rPr>
        <w:t>校级</w:t>
      </w:r>
      <w:r>
        <w:rPr>
          <w:rFonts w:ascii="Times New Roman" w:hAnsi="Times New Roman" w:eastAsia="黑体"/>
          <w:sz w:val="52"/>
          <w:szCs w:val="44"/>
        </w:rPr>
        <w:t>质量工程项目</w:t>
      </w:r>
    </w:p>
    <w:p>
      <w:pPr>
        <w:spacing w:line="1000" w:lineRule="exact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52"/>
          <w:szCs w:val="44"/>
        </w:rPr>
        <w:t>验收登记表</w:t>
      </w:r>
    </w:p>
    <w:p>
      <w:pPr>
        <w:jc w:val="center"/>
        <w:rPr>
          <w:rFonts w:ascii="Times New Roman" w:hAnsi="Times New Roman" w:eastAsia="黑体"/>
          <w:sz w:val="52"/>
          <w:szCs w:val="44"/>
        </w:rPr>
      </w:pPr>
    </w:p>
    <w:p>
      <w:pPr>
        <w:rPr>
          <w:rFonts w:ascii="Times New Roman" w:hAnsi="Times New Roman"/>
        </w:rPr>
      </w:pPr>
    </w:p>
    <w:tbl>
      <w:tblPr>
        <w:tblStyle w:val="3"/>
        <w:tblW w:w="67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45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项目类别：</w:t>
            </w:r>
          </w:p>
        </w:tc>
        <w:tc>
          <w:tcPr>
            <w:tcW w:w="4542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6"/>
                <w:szCs w:val="36"/>
                <w:u w:val="singl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项目名称：</w:t>
            </w:r>
          </w:p>
        </w:tc>
        <w:tc>
          <w:tcPr>
            <w:tcW w:w="45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所在</w:t>
            </w:r>
            <w:r>
              <w:rPr>
                <w:rFonts w:hint="eastAsia" w:ascii="Times New Roman" w:hAnsi="Times New Roman" w:eastAsia="黑体"/>
                <w:sz w:val="32"/>
                <w:szCs w:val="32"/>
                <w:lang w:val="en-US" w:eastAsia="zh-CN"/>
              </w:rPr>
              <w:t>单位</w:t>
            </w:r>
            <w:r>
              <w:rPr>
                <w:rFonts w:ascii="Times New Roman" w:hAnsi="Times New Roman" w:eastAsia="黑体"/>
                <w:sz w:val="32"/>
                <w:szCs w:val="32"/>
              </w:rPr>
              <w:t>：</w:t>
            </w:r>
          </w:p>
        </w:tc>
        <w:tc>
          <w:tcPr>
            <w:tcW w:w="45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项目负责人：</w:t>
            </w:r>
          </w:p>
        </w:tc>
        <w:tc>
          <w:tcPr>
            <w:tcW w:w="45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 w:val="24"/>
                <w:szCs w:val="24"/>
              </w:rPr>
              <w:t>项目</w:t>
            </w:r>
            <w:r>
              <w:rPr>
                <w:rFonts w:hint="eastAsia" w:ascii="Times New Roman" w:hAnsi="Times New Roman" w:eastAsia="黑体"/>
                <w:sz w:val="24"/>
                <w:szCs w:val="24"/>
                <w:lang w:val="en-US" w:eastAsia="zh-CN"/>
              </w:rPr>
              <w:t>主要</w:t>
            </w:r>
            <w:r>
              <w:rPr>
                <w:rFonts w:ascii="Times New Roman" w:hAnsi="Times New Roman" w:eastAsia="黑体"/>
                <w:sz w:val="24"/>
                <w:szCs w:val="24"/>
              </w:rPr>
              <w:t>参与人：</w:t>
            </w:r>
            <w:r>
              <w:rPr>
                <w:rFonts w:ascii="Times New Roman" w:hAnsi="Times New Roman" w:eastAsia="黑体"/>
                <w:szCs w:val="21"/>
              </w:rPr>
              <w:t>（限前</w:t>
            </w:r>
            <w:r>
              <w:rPr>
                <w:rFonts w:hint="eastAsia" w:ascii="Times New Roman" w:hAnsi="Times New Roman" w:eastAsia="黑体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黑体"/>
                <w:szCs w:val="21"/>
              </w:rPr>
              <w:t>人，不含</w:t>
            </w:r>
          </w:p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Cs w:val="21"/>
              </w:rPr>
              <w:t>项目负责人）</w:t>
            </w:r>
          </w:p>
        </w:tc>
        <w:tc>
          <w:tcPr>
            <w:tcW w:w="45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立项时间：</w:t>
            </w:r>
          </w:p>
        </w:tc>
        <w:tc>
          <w:tcPr>
            <w:tcW w:w="4542" w:type="dxa"/>
            <w:vAlign w:val="center"/>
          </w:tcPr>
          <w:p>
            <w:pPr>
              <w:ind w:firstLine="320" w:firstLineChars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填表时间：</w:t>
            </w:r>
          </w:p>
        </w:tc>
        <w:tc>
          <w:tcPr>
            <w:tcW w:w="4542" w:type="dxa"/>
            <w:vAlign w:val="center"/>
          </w:tcPr>
          <w:p>
            <w:pPr>
              <w:ind w:firstLine="1120" w:firstLineChars="350"/>
              <w:rPr>
                <w:rFonts w:ascii="Times New Roman" w:hAnsi="Times New Roman" w:eastAsia="黑体"/>
                <w:sz w:val="36"/>
                <w:szCs w:val="36"/>
                <w:u w:val="single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年    月     日</w:t>
            </w:r>
          </w:p>
        </w:tc>
      </w:tr>
    </w:tbl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hint="eastAsia" w:ascii="Times New Roman" w:hAnsi="Times New Roman"/>
          <w:sz w:val="32"/>
          <w:szCs w:val="32"/>
        </w:rPr>
      </w:pPr>
    </w:p>
    <w:p>
      <w:pPr>
        <w:jc w:val="center"/>
        <w:rPr>
          <w:rFonts w:ascii="Times New Roman" w:hAnsi="Times New Roman" w:eastAsia="华文楷体"/>
          <w:sz w:val="32"/>
          <w:szCs w:val="32"/>
        </w:rPr>
      </w:pPr>
      <w:r>
        <w:rPr>
          <w:rFonts w:hint="eastAsia" w:ascii="Times New Roman" w:hAnsi="华文楷体" w:eastAsia="华文楷体"/>
          <w:sz w:val="32"/>
          <w:szCs w:val="32"/>
          <w:lang w:val="en-US" w:eastAsia="zh-CN"/>
        </w:rPr>
        <w:t>教务与科研部</w:t>
      </w:r>
      <w:r>
        <w:rPr>
          <w:rFonts w:ascii="Times New Roman" w:hAnsi="Times New Roman" w:eastAsia="华文楷体"/>
          <w:sz w:val="32"/>
          <w:szCs w:val="32"/>
        </w:rPr>
        <w:t xml:space="preserve"> </w:t>
      </w:r>
      <w:r>
        <w:rPr>
          <w:rFonts w:ascii="Times New Roman" w:hAnsi="华文楷体" w:eastAsia="华文楷体"/>
          <w:sz w:val="32"/>
          <w:szCs w:val="32"/>
        </w:rPr>
        <w:t>制</w:t>
      </w:r>
    </w:p>
    <w:p>
      <w:pPr>
        <w:jc w:val="center"/>
        <w:rPr>
          <w:rFonts w:ascii="Times New Roman" w:hAnsi="Times New Roman" w:eastAsia="华文楷体"/>
          <w:sz w:val="32"/>
          <w:szCs w:val="32"/>
        </w:rPr>
      </w:pPr>
      <w:r>
        <w:rPr>
          <w:rFonts w:ascii="Times New Roman" w:hAnsi="华文楷体" w:eastAsia="华文楷体"/>
          <w:sz w:val="32"/>
          <w:szCs w:val="32"/>
        </w:rPr>
        <w:t>二〇一</w:t>
      </w:r>
      <w:r>
        <w:rPr>
          <w:rFonts w:hint="eastAsia" w:ascii="Times New Roman" w:hAnsi="华文楷体" w:eastAsia="华文楷体"/>
          <w:sz w:val="32"/>
          <w:szCs w:val="32"/>
          <w:lang w:val="en-US" w:eastAsia="zh-CN"/>
        </w:rPr>
        <w:t>八</w:t>
      </w:r>
      <w:r>
        <w:rPr>
          <w:rFonts w:ascii="Times New Roman" w:hAnsi="华文楷体" w:eastAsia="华文楷体"/>
          <w:sz w:val="32"/>
          <w:szCs w:val="32"/>
        </w:rPr>
        <w:t>年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ascii="Times New Roman" w:hAnsi="Times New Roman"/>
          <w:sz w:val="32"/>
          <w:szCs w:val="32"/>
        </w:rPr>
        <w:br w:type="page"/>
      </w:r>
      <w:r>
        <w:rPr>
          <w:rFonts w:ascii="黑体" w:hAnsi="黑体" w:eastAsia="黑体"/>
          <w:sz w:val="30"/>
          <w:szCs w:val="30"/>
        </w:rPr>
        <w:t>一、项目既定建设举措执行情况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4" w:hRule="atLeast"/>
        </w:trPr>
        <w:tc>
          <w:tcPr>
            <w:tcW w:w="8755" w:type="dxa"/>
            <w:vAlign w:val="top"/>
          </w:tcPr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以项目申报书（建设任务书）为参照，梳理截至现阶段项目建设已经切实执行的主要建设（改革）举措，分条列举（</w:t>
            </w:r>
            <w:r>
              <w:rPr>
                <w:rFonts w:hint="eastAsia" w:ascii="Times New Roman" w:hAnsi="Times New Roman" w:eastAsia="华文楷体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00</w:t>
            </w:r>
            <w:bookmarkStart w:id="0" w:name="_GoBack"/>
            <w:bookmarkEnd w:id="0"/>
            <w:r>
              <w:rPr>
                <w:rFonts w:ascii="Times New Roman" w:hAnsi="华文楷体" w:eastAsia="华文楷体"/>
                <w:kern w:val="0"/>
                <w:szCs w:val="21"/>
              </w:rPr>
              <w:t>字以内），已执行的建设举措需提供证明材料。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2" w:hRule="atLeast"/>
        </w:trPr>
        <w:tc>
          <w:tcPr>
            <w:tcW w:w="8755" w:type="dxa"/>
            <w:vAlign w:val="top"/>
          </w:tcPr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项目申报书已设定的，但目前尚未实施或者未完全实施的建设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(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改革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)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举措，分条列举，并说明未执行相应建设举措的原因（</w:t>
            </w:r>
            <w:r>
              <w:rPr>
                <w:rFonts w:hint="eastAsia" w:ascii="Times New Roman" w:hAnsi="Times New Roman" w:eastAsia="华文楷体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00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字以内）。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黑体" w:hAnsi="黑体" w:eastAsia="黑体"/>
          <w:sz w:val="30"/>
          <w:szCs w:val="30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黑体" w:hAnsi="黑体" w:eastAsia="黑体"/>
          <w:sz w:val="30"/>
          <w:szCs w:val="30"/>
        </w:rPr>
        <w:t>二、项目预期成果达成情况</w:t>
      </w:r>
    </w:p>
    <w:tbl>
      <w:tblPr>
        <w:tblStyle w:val="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8" w:hRule="atLeast"/>
        </w:trPr>
        <w:tc>
          <w:tcPr>
            <w:tcW w:w="8613" w:type="dxa"/>
            <w:vAlign w:val="top"/>
          </w:tcPr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以项目申报书中所列出的主要预期建设成果为参照，分条列举项目截至现阶段已经完成的主要建设成果（可列写项目主要成果目录），取得的主要成果须与本项目直接密切相关，并附成果证明材料。（</w:t>
            </w:r>
            <w:r>
              <w:rPr>
                <w:rFonts w:hint="eastAsia" w:ascii="Times New Roman" w:hAnsi="Times New Roman" w:eastAsia="华文楷体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00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字以内）</w:t>
            </w:r>
          </w:p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4" w:hRule="atLeast"/>
        </w:trPr>
        <w:tc>
          <w:tcPr>
            <w:tcW w:w="8613" w:type="dxa"/>
            <w:vAlign w:val="top"/>
          </w:tcPr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项目申报时设定，但目前尚未完成的建设成果。分条列举，并说明未如期完成的原因。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项目申报时未设定，但目前超出预期完成的建设成果（成果必须与项目建设直接相关），分条列举（</w:t>
            </w:r>
            <w:r>
              <w:rPr>
                <w:rFonts w:hint="eastAsia" w:ascii="Times New Roman" w:hAnsi="Times New Roman" w:eastAsia="华文楷体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00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字以内），并附成果证明材料。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 w:eastAsia="楷体_GB2312"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sz w:val="30"/>
          <w:szCs w:val="30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黑体" w:hAnsi="黑体" w:eastAsia="黑体"/>
          <w:sz w:val="30"/>
          <w:szCs w:val="30"/>
        </w:rPr>
        <w:t>三、项目建设成果价值及应用、推广、示范</w:t>
      </w:r>
    </w:p>
    <w:tbl>
      <w:tblPr>
        <w:tblStyle w:val="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</w:trPr>
        <w:tc>
          <w:tcPr>
            <w:tcW w:w="8613" w:type="dxa"/>
            <w:vAlign w:val="top"/>
          </w:tcPr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项目已取得建设（改革）成果的主要价值自评（对应项目已取得主要建设成果条目，逐条予以分析说明），自评须严谨、科学、有依据。（</w:t>
            </w:r>
            <w:r>
              <w:rPr>
                <w:rFonts w:hint="eastAsia" w:ascii="Times New Roman" w:hAnsi="Times New Roman" w:eastAsia="华文楷体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00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字以内）</w:t>
            </w:r>
          </w:p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8613" w:type="dxa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项目主要建设（改革）成果在校内外的实践应用情况、推广情况和共享情况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(</w:t>
            </w:r>
            <w:r>
              <w:rPr>
                <w:rFonts w:hint="eastAsia" w:ascii="Times New Roman" w:hAnsi="Times New Roman" w:eastAsia="华文楷体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00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字以内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)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，需附实证或证明材料。</w:t>
            </w:r>
          </w:p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</w:trPr>
        <w:tc>
          <w:tcPr>
            <w:tcW w:w="8613" w:type="dxa"/>
            <w:vAlign w:val="top"/>
          </w:tcPr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项目创新性、目前所起到的主要示范作用和对教学改革的促进作用（</w:t>
            </w:r>
            <w:r>
              <w:rPr>
                <w:rFonts w:hint="eastAsia" w:ascii="Times New Roman" w:hAnsi="Times New Roman" w:eastAsia="华文楷体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00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字以内），需附实证或证明材料</w:t>
            </w: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hint="eastAsia" w:ascii="Times New Roman"/>
          <w:sz w:val="30"/>
          <w:szCs w:val="30"/>
        </w:rPr>
      </w:pPr>
    </w:p>
    <w:p>
      <w:pPr>
        <w:widowControl/>
        <w:jc w:val="left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四、其他需要说明的问题及后续建设规划</w:t>
      </w:r>
    </w:p>
    <w:tbl>
      <w:tblPr>
        <w:tblStyle w:val="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</w:trPr>
        <w:tc>
          <w:tcPr>
            <w:tcW w:w="8613" w:type="dxa"/>
            <w:shd w:val="clear" w:color="auto" w:fill="auto"/>
            <w:vAlign w:val="top"/>
          </w:tcPr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（分析目前项目建设仍然存在的主要未解决的问题及对策，填写后续建设设想或应用推广计划等，</w:t>
            </w:r>
            <w:r>
              <w:rPr>
                <w:rFonts w:ascii="Times New Roman" w:hAnsi="Times New Roman" w:eastAsia="华文楷体"/>
                <w:kern w:val="0"/>
                <w:szCs w:val="21"/>
              </w:rPr>
              <w:t>1000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字以内）</w:t>
            </w: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  <w:p>
            <w:pPr>
              <w:rPr>
                <w:rFonts w:ascii="Times New Roman" w:hAnsi="华文楷体" w:eastAsia="华文楷体"/>
                <w:kern w:val="0"/>
                <w:szCs w:val="21"/>
              </w:rPr>
            </w:pPr>
          </w:p>
        </w:tc>
      </w:tr>
    </w:tbl>
    <w:p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五、项目经费使用情况</w:t>
      </w:r>
    </w:p>
    <w:tbl>
      <w:tblPr>
        <w:tblStyle w:val="3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1" w:hRule="atLeast"/>
        </w:trPr>
        <w:tc>
          <w:tcPr>
            <w:tcW w:w="8642" w:type="dxa"/>
            <w:vAlign w:val="top"/>
          </w:tcPr>
          <w:p>
            <w:pPr>
              <w:rPr>
                <w:rFonts w:ascii="Times New Roman" w:hAnsi="Times New Roman" w:eastAsia="华文楷体"/>
                <w:kern w:val="0"/>
                <w:szCs w:val="21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（请具体列出项目经费收入细目和项目支出细目）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 xml:space="preserve"> </w:t>
            </w:r>
          </w:p>
        </w:tc>
      </w:tr>
    </w:tbl>
    <w:p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六、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院系</w:t>
      </w:r>
      <w:r>
        <w:rPr>
          <w:rFonts w:ascii="黑体" w:hAnsi="黑体" w:eastAsia="黑体"/>
          <w:sz w:val="30"/>
          <w:szCs w:val="30"/>
        </w:rPr>
        <w:t>初步审核意见</w:t>
      </w:r>
    </w:p>
    <w:tbl>
      <w:tblPr>
        <w:tblStyle w:val="3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7" w:hRule="atLeast"/>
        </w:trPr>
        <w:tc>
          <w:tcPr>
            <w:tcW w:w="864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华文楷体" w:eastAsia="华文楷体"/>
                <w:kern w:val="0"/>
                <w:szCs w:val="21"/>
              </w:rPr>
              <w:t>（</w:t>
            </w:r>
            <w:r>
              <w:rPr>
                <w:rFonts w:hint="eastAsia" w:ascii="Times New Roman" w:hAnsi="华文楷体" w:eastAsia="华文楷体"/>
                <w:kern w:val="0"/>
                <w:szCs w:val="21"/>
                <w:lang w:val="en-US" w:eastAsia="zh-CN"/>
              </w:rPr>
              <w:t>院系</w:t>
            </w:r>
            <w:r>
              <w:rPr>
                <w:rFonts w:ascii="Times New Roman" w:hAnsi="华文楷体" w:eastAsia="华文楷体"/>
                <w:kern w:val="0"/>
                <w:szCs w:val="21"/>
              </w:rPr>
              <w:t>对项目建设成效进行客观评价，明确该项目是否已经具备资格可以参加校内结题，并附初步审核意见）</w:t>
            </w:r>
          </w:p>
          <w:p>
            <w:pPr>
              <w:rPr>
                <w:rFonts w:hint="eastAsia" w:ascii="Times New Roman" w:hAnsi="Times New Roman" w:eastAsia="仿宋_GB2312"/>
                <w:sz w:val="32"/>
              </w:rPr>
            </w:pPr>
          </w:p>
          <w:p>
            <w:pPr>
              <w:rPr>
                <w:rFonts w:hint="eastAsia" w:ascii="Times New Roman" w:hAnsi="Times New Roman" w:eastAsia="仿宋_GB2312"/>
                <w:sz w:val="32"/>
              </w:rPr>
            </w:pPr>
          </w:p>
          <w:p>
            <w:pPr>
              <w:rPr>
                <w:rFonts w:hint="eastAsia" w:ascii="Times New Roman" w:hAnsi="Times New Roman" w:eastAsia="仿宋_GB2312"/>
                <w:sz w:val="32"/>
              </w:rPr>
            </w:pPr>
          </w:p>
          <w:p>
            <w:pPr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 xml:space="preserve">                   </w:t>
            </w: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>院系</w:t>
            </w:r>
            <w:r>
              <w:rPr>
                <w:rFonts w:ascii="Times New Roman" w:hAnsi="Times New Roman" w:eastAsia="仿宋_GB2312"/>
                <w:sz w:val="32"/>
              </w:rPr>
              <w:t>负责人签</w:t>
            </w: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>字</w:t>
            </w:r>
            <w:r>
              <w:rPr>
                <w:rFonts w:ascii="Times New Roman" w:hAnsi="Times New Roman" w:eastAsia="仿宋_GB2312"/>
                <w:sz w:val="32"/>
              </w:rPr>
              <w:t xml:space="preserve">：          </w:t>
            </w:r>
          </w:p>
          <w:p>
            <w:pPr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 xml:space="preserve">                                    年    月     日</w:t>
            </w:r>
          </w:p>
        </w:tc>
      </w:tr>
    </w:tbl>
    <w:p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七、学校审核意见</w:t>
      </w:r>
    </w:p>
    <w:tbl>
      <w:tblPr>
        <w:tblStyle w:val="3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8" w:hRule="atLeast"/>
        </w:trPr>
        <w:tc>
          <w:tcPr>
            <w:tcW w:w="864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仿宋_GB2312"/>
                <w:sz w:val="32"/>
              </w:rPr>
            </w:pPr>
          </w:p>
          <w:p>
            <w:pPr>
              <w:rPr>
                <w:rFonts w:ascii="Times New Roman" w:hAnsi="Times New Roman" w:eastAsia="仿宋_GB2312"/>
                <w:sz w:val="32"/>
              </w:rPr>
            </w:pPr>
          </w:p>
          <w:p>
            <w:pPr>
              <w:rPr>
                <w:rFonts w:ascii="Times New Roman" w:hAnsi="Times New Roman" w:eastAsia="仿宋_GB2312"/>
                <w:sz w:val="32"/>
              </w:rPr>
            </w:pPr>
          </w:p>
          <w:p>
            <w:pPr>
              <w:rPr>
                <w:rFonts w:ascii="Times New Roman" w:hAnsi="Times New Roman" w:eastAsia="仿宋_GB2312"/>
                <w:sz w:val="32"/>
              </w:rPr>
            </w:pPr>
          </w:p>
          <w:p>
            <w:pPr>
              <w:rPr>
                <w:rFonts w:ascii="Times New Roman" w:hAnsi="Times New Roman" w:eastAsia="仿宋_GB2312"/>
                <w:sz w:val="32"/>
              </w:rPr>
            </w:pPr>
          </w:p>
          <w:p>
            <w:pPr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 xml:space="preserve">                                            </w:t>
            </w:r>
          </w:p>
          <w:p>
            <w:pPr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 xml:space="preserve">                        </w:t>
            </w: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 xml:space="preserve"> </w:t>
            </w:r>
          </w:p>
          <w:p>
            <w:pPr>
              <w:ind w:right="640" w:firstLine="5600" w:firstLineChars="1750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公章：</w:t>
            </w:r>
          </w:p>
          <w:p>
            <w:pPr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 xml:space="preserve">                             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22707"/>
    <w:rsid w:val="169674C8"/>
    <w:rsid w:val="17460365"/>
    <w:rsid w:val="1ADD18AA"/>
    <w:rsid w:val="1FB90923"/>
    <w:rsid w:val="22F6733D"/>
    <w:rsid w:val="2B5D5F3F"/>
    <w:rsid w:val="301419D9"/>
    <w:rsid w:val="418B1D49"/>
    <w:rsid w:val="41943C58"/>
    <w:rsid w:val="48544BF7"/>
    <w:rsid w:val="49724859"/>
    <w:rsid w:val="51114096"/>
    <w:rsid w:val="53D41417"/>
    <w:rsid w:val="5C8D2D30"/>
    <w:rsid w:val="694A18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林--秀</cp:lastModifiedBy>
  <dcterms:modified xsi:type="dcterms:W3CDTF">2019-02-27T08:04:11Z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