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900" w:hangingChars="249"/>
        <w:jc w:val="center"/>
        <w:rPr>
          <w:rFonts w:hint="eastAsia" w:ascii="楷体_GB2312" w:hAnsi="宋体" w:eastAsia="楷体_GB2312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b/>
          <w:bCs/>
          <w:sz w:val="36"/>
          <w:szCs w:val="36"/>
        </w:rPr>
        <w:t>中山大学南方学院全日制本科生</w:t>
      </w:r>
      <w:r>
        <w:rPr>
          <w:rFonts w:hint="eastAsia" w:ascii="楷体_GB2312" w:hAnsi="宋体" w:eastAsia="楷体_GB2312"/>
          <w:b/>
          <w:bCs/>
          <w:sz w:val="36"/>
          <w:szCs w:val="36"/>
          <w:lang w:eastAsia="zh-CN"/>
        </w:rPr>
        <w:t>补修</w:t>
      </w:r>
      <w:r>
        <w:rPr>
          <w:rFonts w:hint="eastAsia" w:ascii="楷体_GB2312" w:hAnsi="宋体" w:eastAsia="楷体_GB2312"/>
          <w:b/>
          <w:bCs/>
          <w:sz w:val="36"/>
          <w:szCs w:val="36"/>
        </w:rPr>
        <w:t>申请表</w:t>
      </w:r>
    </w:p>
    <w:p>
      <w:pPr>
        <w:ind w:left="899" w:leftChars="428"/>
        <w:jc w:val="center"/>
        <w:rPr>
          <w:rFonts w:hint="eastAsia" w:ascii="楷体_GB2312" w:eastAsia="楷体_GB2312"/>
          <w:b/>
          <w:bCs/>
          <w:sz w:val="10"/>
          <w:szCs w:val="10"/>
        </w:rPr>
      </w:pPr>
    </w:p>
    <w:tbl>
      <w:tblPr>
        <w:tblStyle w:val="5"/>
        <w:tblW w:w="105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720"/>
        <w:gridCol w:w="900"/>
        <w:gridCol w:w="825"/>
        <w:gridCol w:w="1110"/>
        <w:gridCol w:w="1965"/>
        <w:gridCol w:w="330"/>
        <w:gridCol w:w="1485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申请人</w:t>
            </w:r>
            <w:r>
              <w:rPr>
                <w:rFonts w:hint="eastAsia" w:ascii="楷体_GB2312" w:eastAsia="楷体_GB2312"/>
                <w:b/>
                <w:sz w:val="24"/>
              </w:rPr>
              <w:t>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22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  <w:lang w:eastAsia="zh-CN"/>
              </w:rPr>
              <w:t>院系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</w:t>
            </w:r>
          </w:p>
        </w:tc>
        <w:tc>
          <w:tcPr>
            <w:tcW w:w="573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bookmarkStart w:id="0" w:name="OLE_LINK1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补</w:t>
            </w:r>
            <w:bookmarkStart w:id="2" w:name="_GoBack"/>
            <w:bookmarkEnd w:id="2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课程完整名称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学分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课程类别</w:t>
            </w:r>
          </w:p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(公必/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公限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专必/专选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/专限/专任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)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上课时间、地点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任课教师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开课单位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19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5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ind w:left="229"/>
              <w:jc w:val="left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申请人签名：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</w:t>
            </w:r>
            <w:bookmarkStart w:id="1" w:name="OLE_LINK2"/>
            <w:r>
              <w:rPr>
                <w:rFonts w:hint="eastAsia" w:ascii="楷体_GB2312" w:eastAsia="楷体_GB2312"/>
                <w:sz w:val="24"/>
                <w:lang w:val="en-US" w:eastAsia="zh-CN"/>
              </w:rPr>
              <w:t>年   月 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exact"/>
          <w:jc w:val="center"/>
        </w:trPr>
        <w:tc>
          <w:tcPr>
            <w:tcW w:w="10524" w:type="dxa"/>
            <w:gridSpan w:val="9"/>
            <w:vAlign w:val="center"/>
          </w:tcPr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开课单位意见</w:t>
            </w:r>
          </w:p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                单位公章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     年   月   日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注：1.申请人如申请重修多门课程，请务必将相同开课单位的课程填写在一张表上，不同开课单位的课程则需要分 别填写申请表，并提交到相应的开课单位。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2.此表由学生本人填写，并亲笔签名，开课单位审核无误并加盖公章后存档备案。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35" w:right="746" w:bottom="935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D6F95"/>
    <w:rsid w:val="0C7F1F20"/>
    <w:rsid w:val="10E0415C"/>
    <w:rsid w:val="15A909F1"/>
    <w:rsid w:val="1FA346A7"/>
    <w:rsid w:val="262F4613"/>
    <w:rsid w:val="2BD31C98"/>
    <w:rsid w:val="32381F72"/>
    <w:rsid w:val="33826774"/>
    <w:rsid w:val="355F4C1D"/>
    <w:rsid w:val="37AB5A03"/>
    <w:rsid w:val="3C1020F5"/>
    <w:rsid w:val="3F2A710F"/>
    <w:rsid w:val="565F3AE4"/>
    <w:rsid w:val="696D63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2017-09-07T03:11:35Z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